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Pr="001A7906" w:rsidRDefault="004409A3" w:rsidP="004409A3"/>
    <w:p w:rsidR="004409A3" w:rsidRPr="001A7906" w:rsidRDefault="004409A3" w:rsidP="004409A3">
      <w:r w:rsidRPr="001A7906">
        <w:t>«</w:t>
      </w:r>
      <w:r w:rsidR="00962AFF">
        <w:t>28</w:t>
      </w:r>
      <w:r w:rsidRPr="001A7906">
        <w:t xml:space="preserve">» </w:t>
      </w:r>
      <w:r w:rsidR="008124A5">
        <w:t xml:space="preserve"> </w:t>
      </w:r>
      <w:r w:rsidR="00962AFF">
        <w:t>ноя</w:t>
      </w:r>
      <w:r w:rsidR="00C708EE">
        <w:t>бр</w:t>
      </w:r>
      <w:r w:rsidR="001E62E2">
        <w:t>я</w:t>
      </w:r>
      <w:r w:rsidRPr="001A7906">
        <w:t xml:space="preserve"> 201</w:t>
      </w:r>
      <w:r w:rsidR="00C708EE">
        <w:t>8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           </w:t>
      </w:r>
      <w:r w:rsidR="001E62E2">
        <w:t xml:space="preserve">№ </w:t>
      </w:r>
      <w:r w:rsidR="00962AFF">
        <w:t>637</w:t>
      </w:r>
      <w:r w:rsidR="008124A5">
        <w:t>-п</w:t>
      </w:r>
    </w:p>
    <w:p w:rsidR="004409A3" w:rsidRPr="00BD650D" w:rsidRDefault="004409A3" w:rsidP="004409A3"/>
    <w:p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>5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- 201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>8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:rsidR="001A7906" w:rsidRDefault="00FD7B2C" w:rsidP="008F6A7F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6D09B0">
        <w:rPr>
          <w:rFonts w:ascii="Times New Roman" w:hAnsi="Times New Roman" w:cs="Times New Roman"/>
        </w:rPr>
        <w:t xml:space="preserve">недостаточным количеством </w:t>
      </w:r>
      <w:r w:rsidR="00D778B2">
        <w:rPr>
          <w:rFonts w:ascii="Times New Roman" w:hAnsi="Times New Roman" w:cs="Times New Roman"/>
        </w:rPr>
        <w:t>заявок при проведении конкурса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 xml:space="preserve">с </w:t>
      </w:r>
      <w:r w:rsidR="00D23769" w:rsidRPr="00D23769">
        <w:rPr>
          <w:rFonts w:ascii="Times New Roman" w:hAnsi="Times New Roman" w:cs="Times New Roman"/>
        </w:rPr>
        <w:t>Бюджетны</w:t>
      </w:r>
      <w:r w:rsidR="00D23769">
        <w:rPr>
          <w:rFonts w:ascii="Times New Roman" w:hAnsi="Times New Roman" w:cs="Times New Roman"/>
        </w:rPr>
        <w:t>м</w:t>
      </w:r>
      <w:r w:rsidR="00D23769" w:rsidRPr="00D23769">
        <w:rPr>
          <w:rFonts w:ascii="Times New Roman" w:hAnsi="Times New Roman" w:cs="Times New Roman"/>
        </w:rPr>
        <w:t xml:space="preserve"> кодекс</w:t>
      </w:r>
      <w:r w:rsidR="00D23769">
        <w:rPr>
          <w:rFonts w:ascii="Times New Roman" w:hAnsi="Times New Roman" w:cs="Times New Roman"/>
        </w:rPr>
        <w:t>ом</w:t>
      </w:r>
      <w:r w:rsidR="00D23769" w:rsidRPr="00D23769">
        <w:rPr>
          <w:rFonts w:ascii="Times New Roman" w:hAnsi="Times New Roman" w:cs="Times New Roman"/>
        </w:rPr>
        <w:t xml:space="preserve"> Российской</w:t>
      </w:r>
      <w:r w:rsidR="00D23769">
        <w:rPr>
          <w:rFonts w:ascii="Times New Roman" w:hAnsi="Times New Roman" w:cs="Times New Roman"/>
        </w:rPr>
        <w:t xml:space="preserve"> Федерации от 31</w:t>
      </w:r>
      <w:r w:rsidR="008F6A7F">
        <w:rPr>
          <w:rFonts w:ascii="Times New Roman" w:hAnsi="Times New Roman" w:cs="Times New Roman"/>
        </w:rPr>
        <w:t>.07.</w:t>
      </w:r>
      <w:r w:rsidR="00D23769">
        <w:rPr>
          <w:rFonts w:ascii="Times New Roman" w:hAnsi="Times New Roman" w:cs="Times New Roman"/>
        </w:rPr>
        <w:t xml:space="preserve">1998 г. № </w:t>
      </w:r>
      <w:r w:rsidR="00D23769" w:rsidRPr="00D23769">
        <w:rPr>
          <w:rFonts w:ascii="Times New Roman" w:hAnsi="Times New Roman" w:cs="Times New Roman"/>
        </w:rPr>
        <w:t>145-ФЗ</w:t>
      </w:r>
      <w:r w:rsidR="00D23769"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="00893544" w:rsidRPr="00FD7B2C">
        <w:rPr>
          <w:rFonts w:ascii="Times New Roman" w:hAnsi="Times New Roman" w:cs="Times New Roman"/>
        </w:rPr>
        <w:t>разработки</w:t>
      </w:r>
      <w:r w:rsidR="00893544"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="001A7906" w:rsidRPr="00893544">
        <w:rPr>
          <w:rFonts w:ascii="Times New Roman" w:hAnsi="Times New Roman" w:cs="Times New Roman"/>
          <w:color w:val="000000" w:themeColor="text1"/>
        </w:rPr>
        <w:t>,</w:t>
      </w:r>
      <w:r w:rsidR="00893544"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</w:t>
      </w:r>
      <w:r w:rsidR="00C708EE">
        <w:rPr>
          <w:rFonts w:ascii="Times New Roman" w:hAnsi="Times New Roman" w:cs="Times New Roman"/>
          <w:color w:val="000000" w:themeColor="text1"/>
        </w:rPr>
        <w:t>руководствуясь</w:t>
      </w:r>
      <w:r w:rsidR="00C708EE"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="001A7906"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:rsidR="008F6A7F" w:rsidRPr="008F6A7F" w:rsidRDefault="008F6A7F" w:rsidP="008F6A7F"/>
    <w:p w:rsidR="001A7906" w:rsidRDefault="001A7906" w:rsidP="001A7906">
      <w:pPr>
        <w:jc w:val="center"/>
      </w:pPr>
      <w:r>
        <w:t>П О С Т А Н О В Л Я Е Т:</w:t>
      </w:r>
    </w:p>
    <w:p w:rsidR="001A7906" w:rsidRDefault="001A7906" w:rsidP="001A7906"/>
    <w:p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2015 - 2018 годы</w:t>
      </w:r>
      <w:r w:rsidR="00AB3F3F">
        <w:t>, утвержденную постановлением администрации муниципального образования Куйтунский район от 29 августа 2014г. № 525-п (</w:t>
      </w:r>
      <w:r w:rsidR="00FD7B2C">
        <w:t>далее Программа) следующие изменения:</w:t>
      </w:r>
    </w:p>
    <w:p w:rsidR="009A60BB" w:rsidRDefault="00FD7B2C" w:rsidP="009A60BB">
      <w:pPr>
        <w:ind w:firstLine="708"/>
        <w:rPr>
          <w:sz w:val="20"/>
          <w:szCs w:val="20"/>
        </w:rPr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p w:rsidR="00AB3F3F" w:rsidRPr="00FD7B2C" w:rsidRDefault="00AB3F3F" w:rsidP="009A60BB">
      <w:pPr>
        <w:ind w:firstLine="708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6945"/>
      </w:tblGrid>
      <w:tr w:rsidR="009A60BB" w:rsidRPr="0001691B" w:rsidTr="009A60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BB" w:rsidRPr="00377D5F" w:rsidRDefault="009A60BB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BB" w:rsidRPr="008325EC" w:rsidRDefault="009A60BB" w:rsidP="009A60B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2"/>
              <w:gridCol w:w="2552"/>
              <w:gridCol w:w="850"/>
              <w:gridCol w:w="709"/>
              <w:gridCol w:w="709"/>
              <w:gridCol w:w="680"/>
            </w:tblGrid>
            <w:tr w:rsidR="009A60BB" w:rsidRPr="003601E0" w:rsidTr="009A60BB">
              <w:tc>
                <w:tcPr>
                  <w:tcW w:w="133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9A60BB" w:rsidRPr="003601E0" w:rsidTr="009A60BB">
              <w:tc>
                <w:tcPr>
                  <w:tcW w:w="13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2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A60BB" w:rsidTr="009A60BB">
              <w:tc>
                <w:tcPr>
                  <w:tcW w:w="13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60BB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</w:tr>
            <w:tr w:rsidR="009A60BB" w:rsidRPr="003601E0" w:rsidTr="009A60BB"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9A60BB" w:rsidRPr="003601E0" w:rsidTr="009A60BB">
              <w:tc>
                <w:tcPr>
                  <w:tcW w:w="61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0BB" w:rsidRPr="003601E0" w:rsidRDefault="009A60BB" w:rsidP="009A60BB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4F88" w:rsidRPr="00551063" w:rsidTr="009A60BB"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3601E0" w:rsidRDefault="00964F88" w:rsidP="00964F88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551063" w:rsidRDefault="00964F88" w:rsidP="00D778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D778B2">
                    <w:rPr>
                      <w:b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551063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10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292B43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292B43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551063" w:rsidRDefault="00D778B2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148</w:t>
                  </w:r>
                </w:p>
              </w:tc>
            </w:tr>
            <w:tr w:rsidR="00964F88" w:rsidRPr="009A47B8" w:rsidTr="009A60BB"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3601E0" w:rsidRDefault="00964F88" w:rsidP="00964F88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64F88" w:rsidRPr="009A47B8" w:rsidTr="009A60BB"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3601E0" w:rsidRDefault="00964F88" w:rsidP="00964F88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64F88" w:rsidRPr="009A47B8" w:rsidTr="009A60BB"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3601E0" w:rsidRDefault="00964F88" w:rsidP="00964F88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D778B2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D778B2" w:rsidP="00964F88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</w:tr>
            <w:tr w:rsidR="00964F88" w:rsidRPr="009A47B8" w:rsidTr="009A60BB"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3601E0" w:rsidRDefault="00964F88" w:rsidP="00964F88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D778B2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964F88" w:rsidP="00964F8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F88" w:rsidRPr="009A47B8" w:rsidRDefault="00D778B2" w:rsidP="00964F88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9A60BB" w:rsidRPr="0001691B" w:rsidRDefault="009A60BB" w:rsidP="009A60BB">
            <w:pPr>
              <w:rPr>
                <w:sz w:val="20"/>
                <w:szCs w:val="20"/>
              </w:rPr>
            </w:pPr>
          </w:p>
        </w:tc>
      </w:tr>
    </w:tbl>
    <w:p w:rsidR="000D3C1A" w:rsidRDefault="000D3C1A" w:rsidP="0001380B">
      <w:pPr>
        <w:ind w:firstLine="708"/>
      </w:pPr>
    </w:p>
    <w:p w:rsidR="000D19DC" w:rsidRDefault="000D19DC" w:rsidP="0001380B">
      <w:pPr>
        <w:ind w:firstLine="708"/>
      </w:pPr>
      <w:r>
        <w:t>1.2.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:rsidR="008F6A7F" w:rsidRDefault="008F6A7F" w:rsidP="0001380B">
      <w:pPr>
        <w:ind w:firstLine="708"/>
      </w:pPr>
    </w:p>
    <w:tbl>
      <w:tblPr>
        <w:tblW w:w="6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552"/>
        <w:gridCol w:w="850"/>
        <w:gridCol w:w="709"/>
        <w:gridCol w:w="709"/>
        <w:gridCol w:w="680"/>
      </w:tblGrid>
      <w:tr w:rsidR="000D19DC" w:rsidRPr="003601E0" w:rsidTr="00DD0B0F"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D19DC" w:rsidRPr="003601E0" w:rsidTr="00DD0B0F">
        <w:tc>
          <w:tcPr>
            <w:tcW w:w="1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0D19DC" w:rsidTr="00DD0B0F">
        <w:tc>
          <w:tcPr>
            <w:tcW w:w="1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DC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0D19DC" w:rsidRPr="003601E0" w:rsidTr="00DD0B0F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19DC" w:rsidRPr="003601E0" w:rsidTr="00DD0B0F">
        <w:tc>
          <w:tcPr>
            <w:tcW w:w="6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D19DC" w:rsidRPr="003601E0" w:rsidRDefault="000D19DC" w:rsidP="00DD0B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8B2" w:rsidRPr="00551063" w:rsidTr="00DD0B0F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3601E0" w:rsidRDefault="00D778B2" w:rsidP="00D778B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551063" w:rsidRDefault="00D778B2" w:rsidP="00D77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551063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292B43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292B43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551063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</w:tr>
      <w:tr w:rsidR="00D778B2" w:rsidRPr="009A47B8" w:rsidTr="00DD0B0F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3601E0" w:rsidRDefault="00D778B2" w:rsidP="00D778B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8B2" w:rsidRPr="009A47B8" w:rsidTr="00DD0B0F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3601E0" w:rsidRDefault="00D778B2" w:rsidP="00D778B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8B2" w:rsidRPr="009A47B8" w:rsidTr="00DD0B0F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3601E0" w:rsidRDefault="00D778B2" w:rsidP="00D778B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D778B2" w:rsidRPr="009A47B8" w:rsidTr="00DD0B0F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3601E0" w:rsidRDefault="00D778B2" w:rsidP="00D778B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8B2" w:rsidRPr="009A47B8" w:rsidRDefault="00D778B2" w:rsidP="00D778B2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01380B" w:rsidRDefault="009A60BB" w:rsidP="00CB297F">
      <w:pPr>
        <w:ind w:firstLine="709"/>
      </w:pPr>
      <w:r>
        <w:t>1.</w:t>
      </w:r>
      <w:r w:rsidR="000D19DC">
        <w:t>3</w:t>
      </w:r>
      <w:r>
        <w:t xml:space="preserve">. </w:t>
      </w:r>
      <w:r w:rsidR="00AB3F3F">
        <w:t>В разделе 5 «О</w:t>
      </w:r>
      <w:r w:rsidR="00AB3F3F" w:rsidRPr="00D703E3">
        <w:t>бъем и источник</w:t>
      </w:r>
      <w:r w:rsidR="00AB3F3F">
        <w:t>и финансирования муниципальной п</w:t>
      </w:r>
      <w:r w:rsidR="00AB3F3F" w:rsidRPr="00D703E3">
        <w:t>рограммы</w:t>
      </w:r>
      <w:r w:rsidR="00AB3F3F">
        <w:t>»: цифру «</w:t>
      </w:r>
      <w:r w:rsidR="00D778B2">
        <w:t>1764</w:t>
      </w:r>
      <w:r w:rsidR="00AB3F3F">
        <w:t>»  заменить на цифру «</w:t>
      </w:r>
      <w:r w:rsidR="00431981">
        <w:t>1</w:t>
      </w:r>
      <w:r w:rsidR="00D778B2">
        <w:t>17</w:t>
      </w:r>
      <w:r w:rsidR="00431981">
        <w:t>4</w:t>
      </w:r>
      <w:r w:rsidR="00AB3F3F">
        <w:t>»;</w:t>
      </w:r>
    </w:p>
    <w:p w:rsidR="00AB3F3F" w:rsidRDefault="000D19DC" w:rsidP="0001380B">
      <w:pPr>
        <w:ind w:firstLine="708"/>
      </w:pPr>
      <w:r>
        <w:t>1.4</w:t>
      </w:r>
      <w:r w:rsidR="00AB3F3F">
        <w:t>. Приложение 1 Программы изложить в новой редакции (Прил</w:t>
      </w:r>
      <w:r w:rsidR="00042EB9">
        <w:t>ожение 1</w:t>
      </w:r>
      <w:r w:rsidR="00AB3F3F">
        <w:t>)</w:t>
      </w:r>
    </w:p>
    <w:p w:rsidR="00AB3F3F" w:rsidRDefault="001A7906" w:rsidP="001A7906">
      <w:pPr>
        <w:shd w:val="clear" w:color="auto" w:fill="FFFFFF"/>
        <w:ind w:firstLine="284"/>
      </w:pPr>
      <w:r>
        <w:t xml:space="preserve">        </w:t>
      </w:r>
      <w:r w:rsidR="00AB3F3F">
        <w:t>2</w:t>
      </w:r>
      <w:r>
        <w:t>. Начальнику организационного отдела администрации муниципальног</w:t>
      </w:r>
      <w:r w:rsidR="00042EB9">
        <w:t xml:space="preserve">о образования Куйтунский район </w:t>
      </w:r>
      <w:r>
        <w:t>Яковлев</w:t>
      </w:r>
      <w:r w:rsidR="000D19DC">
        <w:t>ой Л.И.</w:t>
      </w:r>
      <w:r w:rsidR="00AB3F3F">
        <w:t>:</w:t>
      </w:r>
    </w:p>
    <w:p w:rsidR="0036271F" w:rsidRDefault="00AB3F3F" w:rsidP="0036271F">
      <w:pPr>
        <w:shd w:val="clear" w:color="auto" w:fill="FFFFFF"/>
        <w:ind w:firstLine="851"/>
      </w:pPr>
      <w:r>
        <w:t xml:space="preserve">2.1. </w:t>
      </w:r>
      <w:r w:rsidR="000D3C1A">
        <w:t xml:space="preserve"> о</w:t>
      </w:r>
      <w:r w:rsidR="001A7906">
        <w:t>публиковать настоящее  постановлени</w:t>
      </w:r>
      <w:r w:rsidR="0036271F">
        <w:t>е в газете «Отчий край»;</w:t>
      </w:r>
    </w:p>
    <w:p w:rsidR="001A7906" w:rsidRDefault="00042EB9" w:rsidP="0036271F">
      <w:pPr>
        <w:shd w:val="clear" w:color="auto" w:fill="FFFFFF"/>
        <w:ind w:firstLine="851"/>
      </w:pPr>
      <w:r>
        <w:t>2.2</w:t>
      </w:r>
      <w:r w:rsidR="0036271F">
        <w:t>.</w:t>
      </w:r>
      <w:r w:rsidR="000D3C1A">
        <w:t xml:space="preserve">  </w:t>
      </w:r>
      <w:r w:rsidR="001A7906">
        <w:t xml:space="preserve">разместить </w:t>
      </w:r>
      <w:r w:rsidR="0036271F">
        <w:t xml:space="preserve">постановление </w:t>
      </w:r>
      <w:r w:rsidR="001A7906">
        <w:t xml:space="preserve">на официальном сайте муниципального образования  Куйтунский район </w:t>
      </w:r>
      <w:r w:rsidR="001A7906">
        <w:rPr>
          <w:u w:val="single"/>
          <w:lang w:val="en-US"/>
        </w:rPr>
        <w:t>kuitun</w:t>
      </w:r>
      <w:r w:rsidR="001A7906">
        <w:rPr>
          <w:u w:val="single"/>
        </w:rPr>
        <w:t>.</w:t>
      </w:r>
      <w:r w:rsidR="001A7906">
        <w:rPr>
          <w:u w:val="single"/>
          <w:lang w:val="en-US"/>
        </w:rPr>
        <w:t>irkobl</w:t>
      </w:r>
      <w:r w:rsidR="001A7906">
        <w:rPr>
          <w:u w:val="single"/>
        </w:rPr>
        <w:t>.</w:t>
      </w:r>
      <w:r w:rsidR="001A7906">
        <w:rPr>
          <w:u w:val="single"/>
          <w:lang w:val="en-US"/>
        </w:rPr>
        <w:t>ru</w:t>
      </w:r>
      <w:r w:rsidR="001C0296">
        <w:t>, внести информационную справку на сайте муниципального образования Куйтунский район о внесении изменений.</w:t>
      </w:r>
    </w:p>
    <w:p w:rsidR="00042EB9" w:rsidRDefault="00042EB9" w:rsidP="0036271F">
      <w:pPr>
        <w:shd w:val="clear" w:color="auto" w:fill="FFFFFF"/>
        <w:ind w:firstLine="851"/>
      </w:pPr>
      <w:r>
        <w:t xml:space="preserve">3. </w:t>
      </w:r>
      <w:r w:rsidRPr="00C2251B">
        <w:t xml:space="preserve">Начальнику </w:t>
      </w:r>
      <w:r>
        <w:t>архивного</w:t>
      </w:r>
      <w:r w:rsidRPr="00C2251B">
        <w:t xml:space="preserve"> отдела администрации муниципального образования К</w:t>
      </w:r>
      <w:r>
        <w:t xml:space="preserve">уйтунский район Хужеевой Е.В. </w:t>
      </w:r>
      <w:r w:rsidRPr="002D3934">
        <w:t>внести</w:t>
      </w:r>
      <w:r>
        <w:t xml:space="preserve"> </w:t>
      </w:r>
      <w:r w:rsidRPr="002D3934">
        <w:t>информационн</w:t>
      </w:r>
      <w:r>
        <w:t xml:space="preserve">ую </w:t>
      </w:r>
      <w:r w:rsidRPr="002D3934">
        <w:t>справк</w:t>
      </w:r>
      <w:r>
        <w:t>у</w:t>
      </w:r>
      <w:r w:rsidRPr="002D3934">
        <w:t xml:space="preserve"> в постановлени</w:t>
      </w:r>
      <w:r>
        <w:t>е администрации муниципального образования Куйтунский район от 29 августа 2014г. № 525-п о дате внесения изменений.</w:t>
      </w:r>
    </w:p>
    <w:p w:rsidR="00CB297F" w:rsidRDefault="00042EB9" w:rsidP="00CB297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4" w:firstLine="287"/>
        <w:contextualSpacing/>
      </w:pPr>
      <w:r>
        <w:t>4</w:t>
      </w:r>
      <w:r w:rsidR="00CB297F">
        <w:t>.</w:t>
      </w:r>
      <w:r w:rsidR="00CB297F" w:rsidRPr="00F97CFF">
        <w:t xml:space="preserve"> Настоящее постановление вступает в силу со дня его </w:t>
      </w:r>
      <w:hyperlink r:id="rId9" w:history="1">
        <w:r w:rsidR="00CB297F" w:rsidRPr="00F97CFF">
          <w:t>официального опубликования</w:t>
        </w:r>
      </w:hyperlink>
      <w:r w:rsidR="00CB297F" w:rsidRPr="00F97CFF">
        <w:t>.</w:t>
      </w:r>
    </w:p>
    <w:p w:rsidR="001A7906" w:rsidRDefault="00042EB9" w:rsidP="00CB297F">
      <w:pPr>
        <w:ind w:firstLine="851"/>
      </w:pPr>
      <w:r>
        <w:t>5</w:t>
      </w:r>
      <w:r w:rsidR="001A7906">
        <w:t xml:space="preserve">. Контроль за исполнением настоящего постановления </w:t>
      </w:r>
      <w:r w:rsidR="0001380B">
        <w:t>оставляю за собой.</w:t>
      </w:r>
    </w:p>
    <w:p w:rsidR="001A7906" w:rsidRDefault="001A7906" w:rsidP="001A7906"/>
    <w:p w:rsidR="001A7906" w:rsidRDefault="001A7906" w:rsidP="001A7906"/>
    <w:p w:rsidR="006434BF" w:rsidRDefault="006434BF" w:rsidP="001A7906"/>
    <w:p w:rsidR="00042EB9" w:rsidRDefault="00042EB9" w:rsidP="001A7906"/>
    <w:p w:rsidR="001A7906" w:rsidRDefault="001A7906" w:rsidP="001A7906">
      <w:r>
        <w:t>Мэр муниципального образования</w:t>
      </w:r>
    </w:p>
    <w:p w:rsidR="004409A3" w:rsidRDefault="001A7906" w:rsidP="000D3C1A">
      <w:r>
        <w:t>Куйтунский район                                                                                                   А.</w:t>
      </w:r>
      <w:r w:rsidR="000D3C1A">
        <w:t>П</w:t>
      </w:r>
      <w:r>
        <w:t xml:space="preserve">. </w:t>
      </w:r>
      <w:r w:rsidR="000D3C1A">
        <w:t>Мари</w:t>
      </w:r>
    </w:p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Pr="00BD650D" w:rsidRDefault="000D3C1A" w:rsidP="000D3C1A">
      <w:pPr>
        <w:rPr>
          <w:b/>
        </w:rPr>
      </w:pPr>
    </w:p>
    <w:p w:rsidR="006A48C1" w:rsidRDefault="006A48C1"/>
    <w:p w:rsidR="000F6386" w:rsidRDefault="000F6386"/>
    <w:p w:rsidR="000F6386" w:rsidRDefault="000F6386"/>
    <w:p w:rsidR="000D3C1A" w:rsidRDefault="000D3C1A"/>
    <w:p w:rsidR="000F6386" w:rsidRDefault="000F6386"/>
    <w:p w:rsidR="000F6386" w:rsidRDefault="000F6386"/>
    <w:p w:rsidR="000F6386" w:rsidRDefault="000F6386" w:rsidP="000F6386">
      <w:pPr>
        <w:ind w:left="-540" w:firstLine="540"/>
      </w:pPr>
      <w:r>
        <w:lastRenderedPageBreak/>
        <w:t>Подготовил:</w:t>
      </w:r>
    </w:p>
    <w:p w:rsidR="000F6386" w:rsidRDefault="000F6386" w:rsidP="000F6386"/>
    <w:p w:rsidR="000F6386" w:rsidRDefault="000F6386" w:rsidP="000F6386">
      <w:r>
        <w:t xml:space="preserve">Начальник экономического управления  </w:t>
      </w:r>
    </w:p>
    <w:p w:rsidR="000F6386" w:rsidRDefault="000F6386" w:rsidP="000F6386">
      <w:r>
        <w:t xml:space="preserve">администрации муниципального </w:t>
      </w:r>
    </w:p>
    <w:p w:rsidR="000F6386" w:rsidRDefault="000F6386" w:rsidP="000F6386">
      <w:r>
        <w:t xml:space="preserve">образования Куйтунский район </w:t>
      </w:r>
      <w:r>
        <w:tab/>
      </w:r>
      <w:r>
        <w:tab/>
        <w:t xml:space="preserve">                                     </w:t>
      </w:r>
      <w:r>
        <w:tab/>
        <w:t xml:space="preserve"> С.А. Карпиза</w:t>
      </w:r>
    </w:p>
    <w:p w:rsidR="000F6386" w:rsidRPr="00F758C8" w:rsidRDefault="000F6386" w:rsidP="000F6386">
      <w:r>
        <w:t>«___» _________ 201</w:t>
      </w:r>
      <w:r w:rsidR="00964F88">
        <w:t>8</w:t>
      </w:r>
      <w:r w:rsidRPr="00F758C8">
        <w:t xml:space="preserve"> г.</w:t>
      </w:r>
    </w:p>
    <w:p w:rsidR="000F6386" w:rsidRDefault="000F6386" w:rsidP="000F6386">
      <w:pPr>
        <w:ind w:left="426"/>
      </w:pPr>
    </w:p>
    <w:p w:rsidR="000F6386" w:rsidRDefault="000F6386" w:rsidP="000F6386">
      <w:pPr>
        <w:ind w:left="426"/>
      </w:pPr>
      <w:r>
        <w:t>Согласовано:</w:t>
      </w:r>
    </w:p>
    <w:p w:rsidR="000F6386" w:rsidRDefault="000F6386" w:rsidP="000F6386">
      <w:pPr>
        <w:ind w:left="426"/>
      </w:pPr>
      <w:r>
        <w:tab/>
      </w:r>
    </w:p>
    <w:p w:rsidR="000F6386" w:rsidRDefault="000F6386" w:rsidP="000F6386">
      <w:pPr>
        <w:ind w:left="426"/>
      </w:pPr>
      <w:r>
        <w:tab/>
      </w:r>
    </w:p>
    <w:p w:rsidR="000F6386" w:rsidRDefault="000F6386" w:rsidP="000F6386">
      <w:pPr>
        <w:ind w:left="426"/>
      </w:pPr>
    </w:p>
    <w:p w:rsidR="000F6386" w:rsidRPr="00F758C8" w:rsidRDefault="000F6386" w:rsidP="000F6386">
      <w:r w:rsidRPr="00F758C8">
        <w:t xml:space="preserve">Начальник финансового управления </w:t>
      </w:r>
    </w:p>
    <w:p w:rsidR="000F6386" w:rsidRDefault="000F6386" w:rsidP="000F6386">
      <w:r w:rsidRPr="00F758C8">
        <w:t xml:space="preserve">администрации </w:t>
      </w:r>
      <w:r>
        <w:t xml:space="preserve">муниципального образования </w:t>
      </w:r>
    </w:p>
    <w:p w:rsidR="000F6386" w:rsidRPr="00F758C8" w:rsidRDefault="000F6386" w:rsidP="000F6386">
      <w:r w:rsidRPr="00F758C8">
        <w:t xml:space="preserve"> Куйтунский район                                                                     </w:t>
      </w:r>
      <w:r>
        <w:t xml:space="preserve">                   Н.А. Ковшарова</w:t>
      </w:r>
      <w:r w:rsidRPr="00F758C8">
        <w:t xml:space="preserve"> </w:t>
      </w:r>
    </w:p>
    <w:p w:rsidR="000F6386" w:rsidRPr="00F758C8" w:rsidRDefault="000F6386" w:rsidP="000F6386">
      <w:r w:rsidRPr="00F758C8">
        <w:t>«___» _________ 201</w:t>
      </w:r>
      <w:r w:rsidR="00964F88">
        <w:t>8</w:t>
      </w:r>
      <w:r w:rsidRPr="00F758C8">
        <w:t xml:space="preserve"> г.</w:t>
      </w:r>
    </w:p>
    <w:p w:rsidR="000F6386" w:rsidRPr="00F758C8" w:rsidRDefault="000F6386" w:rsidP="000F6386"/>
    <w:p w:rsidR="000F6386" w:rsidRPr="00F758C8" w:rsidRDefault="000F6386" w:rsidP="000F6386">
      <w:pPr>
        <w:tabs>
          <w:tab w:val="left" w:pos="7468"/>
        </w:tabs>
      </w:pPr>
      <w:r>
        <w:tab/>
      </w:r>
    </w:p>
    <w:p w:rsidR="000F6386" w:rsidRPr="00F758C8" w:rsidRDefault="000F6386" w:rsidP="000F6386">
      <w:r w:rsidRPr="00F758C8">
        <w:t>Начальник   управления  по правовым вопросам</w:t>
      </w:r>
    </w:p>
    <w:p w:rsidR="000F6386" w:rsidRPr="00F758C8" w:rsidRDefault="000F6386" w:rsidP="000F6386">
      <w:r w:rsidRPr="00F758C8">
        <w:t xml:space="preserve">работе с архивом и кадрами  администрации </w:t>
      </w:r>
    </w:p>
    <w:p w:rsidR="000F6386" w:rsidRPr="00F758C8" w:rsidRDefault="000F6386" w:rsidP="000F6386">
      <w:r w:rsidRPr="00F758C8">
        <w:t xml:space="preserve">муниципального образования Куйтунский район      </w:t>
      </w:r>
      <w:r w:rsidRPr="00F758C8">
        <w:tab/>
      </w:r>
      <w:r w:rsidRPr="00F758C8">
        <w:tab/>
        <w:t xml:space="preserve">              В.А. Головизина</w:t>
      </w:r>
    </w:p>
    <w:p w:rsidR="000F6386" w:rsidRPr="00F758C8" w:rsidRDefault="000F6386" w:rsidP="000F6386">
      <w:r w:rsidRPr="00F758C8">
        <w:t>«___» _________ 201</w:t>
      </w:r>
      <w:r w:rsidR="00964F88">
        <w:t>8</w:t>
      </w:r>
      <w:r w:rsidRPr="00F758C8">
        <w:t xml:space="preserve"> г.</w:t>
      </w:r>
    </w:p>
    <w:p w:rsidR="000F6386" w:rsidRPr="00F758C8" w:rsidRDefault="000F6386" w:rsidP="000F6386">
      <w:r w:rsidRPr="00F758C8">
        <w:tab/>
      </w:r>
      <w:r w:rsidRPr="00F758C8">
        <w:tab/>
        <w:t xml:space="preserve">                  </w:t>
      </w:r>
    </w:p>
    <w:p w:rsidR="000F6386" w:rsidRPr="00F758C8" w:rsidRDefault="000F6386" w:rsidP="000F6386"/>
    <w:p w:rsidR="000F6386" w:rsidRPr="00F758C8" w:rsidRDefault="000F6386" w:rsidP="000F6386">
      <w:pPr>
        <w:pStyle w:val="3"/>
        <w:rPr>
          <w:sz w:val="24"/>
        </w:rPr>
      </w:pPr>
    </w:p>
    <w:p w:rsidR="000F6386" w:rsidRPr="00F758C8" w:rsidRDefault="000F6386" w:rsidP="000F6386">
      <w:pPr>
        <w:pStyle w:val="3"/>
        <w:rPr>
          <w:sz w:val="24"/>
        </w:rPr>
      </w:pPr>
    </w:p>
    <w:p w:rsidR="000F6386" w:rsidRPr="00F758C8" w:rsidRDefault="000F6386" w:rsidP="000F6386">
      <w:pPr>
        <w:pStyle w:val="3"/>
        <w:rPr>
          <w:sz w:val="24"/>
        </w:rPr>
      </w:pPr>
    </w:p>
    <w:p w:rsidR="000F6386" w:rsidRDefault="000F6386" w:rsidP="000F6386">
      <w:pPr>
        <w:pStyle w:val="3"/>
        <w:rPr>
          <w:sz w:val="20"/>
        </w:rPr>
      </w:pPr>
    </w:p>
    <w:p w:rsidR="000F6386" w:rsidRDefault="000F6386" w:rsidP="000F6386">
      <w:pPr>
        <w:pStyle w:val="3"/>
        <w:rPr>
          <w:sz w:val="20"/>
        </w:rPr>
      </w:pPr>
    </w:p>
    <w:p w:rsidR="000F6386" w:rsidRDefault="000F6386" w:rsidP="000F6386">
      <w:pPr>
        <w:pStyle w:val="3"/>
        <w:rPr>
          <w:sz w:val="20"/>
        </w:rPr>
      </w:pPr>
    </w:p>
    <w:p w:rsidR="000F6386" w:rsidRDefault="000F6386" w:rsidP="000F6386">
      <w:pPr>
        <w:pStyle w:val="3"/>
        <w:rPr>
          <w:sz w:val="20"/>
        </w:rPr>
      </w:pPr>
    </w:p>
    <w:p w:rsidR="000F6386" w:rsidRDefault="000F6386" w:rsidP="000F6386">
      <w:pPr>
        <w:pStyle w:val="3"/>
        <w:rPr>
          <w:sz w:val="20"/>
        </w:rPr>
      </w:pPr>
    </w:p>
    <w:p w:rsidR="000F6386" w:rsidRDefault="000F6386" w:rsidP="000F6386">
      <w:pPr>
        <w:pStyle w:val="3"/>
        <w:rPr>
          <w:sz w:val="20"/>
        </w:rPr>
      </w:pPr>
    </w:p>
    <w:p w:rsidR="000F6386" w:rsidRDefault="000F6386" w:rsidP="000F6386">
      <w:pPr>
        <w:pStyle w:val="3"/>
        <w:ind w:firstLine="0"/>
        <w:rPr>
          <w:sz w:val="24"/>
        </w:rPr>
      </w:pPr>
    </w:p>
    <w:p w:rsidR="000F6386" w:rsidRDefault="000F6386" w:rsidP="000F6386">
      <w:pPr>
        <w:pStyle w:val="3"/>
        <w:ind w:firstLine="0"/>
        <w:rPr>
          <w:sz w:val="24"/>
        </w:rPr>
      </w:pPr>
    </w:p>
    <w:p w:rsidR="000F6386" w:rsidRDefault="000F6386" w:rsidP="000F6386">
      <w:pPr>
        <w:pStyle w:val="3"/>
        <w:ind w:firstLine="0"/>
        <w:rPr>
          <w:sz w:val="24"/>
        </w:rPr>
      </w:pPr>
    </w:p>
    <w:p w:rsidR="000F6386" w:rsidRDefault="000F6386" w:rsidP="000F6386">
      <w:pPr>
        <w:pStyle w:val="3"/>
        <w:ind w:firstLine="0"/>
        <w:rPr>
          <w:sz w:val="24"/>
        </w:rPr>
      </w:pPr>
      <w:r>
        <w:rPr>
          <w:sz w:val="24"/>
        </w:rPr>
        <w:t>Список рассылки:</w:t>
      </w:r>
    </w:p>
    <w:p w:rsidR="000F6386" w:rsidRDefault="000F6386" w:rsidP="000F6386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В дело -  1 экз;</w:t>
      </w:r>
    </w:p>
    <w:p w:rsidR="000F6386" w:rsidRDefault="000F6386" w:rsidP="000F6386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Орг.отдел – </w:t>
      </w:r>
      <w:r w:rsidR="002936DE">
        <w:rPr>
          <w:sz w:val="24"/>
        </w:rPr>
        <w:t>3</w:t>
      </w:r>
      <w:r>
        <w:rPr>
          <w:sz w:val="24"/>
        </w:rPr>
        <w:t xml:space="preserve"> экз;</w:t>
      </w:r>
    </w:p>
    <w:p w:rsidR="000F6386" w:rsidRDefault="000F6386" w:rsidP="000F6386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Фин. упр. – 1 экз;</w:t>
      </w:r>
    </w:p>
    <w:p w:rsidR="008F6A7F" w:rsidRDefault="008F6A7F" w:rsidP="000F6386">
      <w:pPr>
        <w:pStyle w:val="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Арх. Отд – 1 экз</w:t>
      </w:r>
    </w:p>
    <w:p w:rsidR="000F6386" w:rsidRDefault="000F6386" w:rsidP="008F6A7F">
      <w:pPr>
        <w:pStyle w:val="3"/>
        <w:ind w:firstLine="0"/>
        <w:rPr>
          <w:sz w:val="24"/>
        </w:rPr>
      </w:pPr>
    </w:p>
    <w:p w:rsidR="002F6484" w:rsidRDefault="000F6386" w:rsidP="000F6386">
      <w:pPr>
        <w:pStyle w:val="3"/>
        <w:sectPr w:rsidR="002F6484" w:rsidSect="000F63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4"/>
        </w:rPr>
        <w:t xml:space="preserve">Исполнитель _____________ Карпиза С.А. </w:t>
      </w: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lastRenderedPageBreak/>
        <w:t>Приложение 1</w:t>
      </w: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постановлению администрации</w:t>
      </w:r>
    </w:p>
    <w:p w:rsidR="00042EB9" w:rsidRDefault="00042EB9" w:rsidP="00145F3D">
      <w:pPr>
        <w:ind w:firstLine="708"/>
        <w:jc w:val="right"/>
      </w:pPr>
      <w:r w:rsidRPr="00C04BAF">
        <w:t>муниципального образования Куйтунский район</w:t>
      </w:r>
    </w:p>
    <w:p w:rsidR="00042EB9" w:rsidRDefault="00042EB9" w:rsidP="00145F3D">
      <w:pPr>
        <w:ind w:firstLine="708"/>
        <w:jc w:val="right"/>
      </w:pPr>
      <w:r>
        <w:t xml:space="preserve">от </w:t>
      </w:r>
      <w:r w:rsidR="000D3C1A">
        <w:t>28</w:t>
      </w:r>
      <w:r>
        <w:t xml:space="preserve"> </w:t>
      </w:r>
      <w:r w:rsidR="000D3C1A">
        <w:t>но</w:t>
      </w:r>
      <w:r>
        <w:t xml:space="preserve">ября 2018г. № </w:t>
      </w:r>
      <w:r w:rsidR="000D3C1A">
        <w:t>637</w:t>
      </w:r>
      <w:r>
        <w:t>-п</w:t>
      </w: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</w:t>
      </w:r>
    </w:p>
    <w:p w:rsidR="00145F3D" w:rsidRDefault="00145F3D" w:rsidP="00145F3D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t xml:space="preserve">Приложение </w:t>
      </w:r>
      <w:r>
        <w:rPr>
          <w:rStyle w:val="af2"/>
          <w:b w:val="0"/>
        </w:rPr>
        <w:t xml:space="preserve">1 </w:t>
      </w:r>
    </w:p>
    <w:p w:rsidR="00145F3D" w:rsidRDefault="00145F3D" w:rsidP="00145F3D">
      <w:pPr>
        <w:ind w:firstLine="708"/>
        <w:jc w:val="right"/>
      </w:pPr>
      <w:r>
        <w:t>М</w:t>
      </w:r>
      <w:r w:rsidRPr="00BD650D">
        <w:t>униципальной  программы</w:t>
      </w:r>
      <w:r w:rsidRPr="00BD650D">
        <w:br/>
      </w:r>
      <w:r w:rsidRPr="00C04BAF">
        <w:t>муниципального образования Куйтунский район</w:t>
      </w:r>
    </w:p>
    <w:p w:rsidR="00145F3D" w:rsidRPr="00BD650D" w:rsidRDefault="00145F3D" w:rsidP="00145F3D">
      <w:pPr>
        <w:ind w:firstLine="708"/>
        <w:jc w:val="right"/>
      </w:pPr>
      <w:r w:rsidRPr="00C04BAF">
        <w:t xml:space="preserve"> "Поддержка малого бизнеса" на 2015 - 2018 годы</w:t>
      </w:r>
    </w:p>
    <w:p w:rsidR="00145F3D" w:rsidRPr="0083438E" w:rsidRDefault="00145F3D" w:rsidP="00145F3D">
      <w:pPr>
        <w:ind w:firstLine="698"/>
        <w:jc w:val="right"/>
        <w:rPr>
          <w:b/>
        </w:rPr>
      </w:pPr>
    </w:p>
    <w:p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:rsidR="00B66D4C" w:rsidRPr="00225380" w:rsidRDefault="004E1842" w:rsidP="00B66D4C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="00B66D4C" w:rsidRPr="00225380">
        <w:rPr>
          <w:rStyle w:val="af2"/>
          <w:rFonts w:ascii="Times New Roman" w:hAnsi="Times New Roman" w:cs="Times New Roman"/>
        </w:rPr>
        <w:t>программы</w:t>
      </w:r>
    </w:p>
    <w:p w:rsidR="00B66D4C" w:rsidRPr="00225380" w:rsidRDefault="00B66D4C" w:rsidP="00B66D4C">
      <w:pPr>
        <w:jc w:val="center"/>
      </w:pPr>
    </w:p>
    <w:tbl>
      <w:tblPr>
        <w:tblW w:w="15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201"/>
        <w:gridCol w:w="1425"/>
        <w:gridCol w:w="91"/>
        <w:gridCol w:w="1275"/>
        <w:gridCol w:w="1422"/>
        <w:gridCol w:w="1563"/>
        <w:gridCol w:w="1050"/>
        <w:gridCol w:w="996"/>
        <w:gridCol w:w="1137"/>
        <w:gridCol w:w="1136"/>
        <w:gridCol w:w="1560"/>
      </w:tblGrid>
      <w:tr w:rsidR="00145F3D" w:rsidRPr="0083438E" w:rsidTr="00A56820"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145F3D" w:rsidRPr="0083438E" w:rsidTr="00A56820"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D" w:rsidRPr="0083438E" w:rsidTr="00A56820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45F3D" w:rsidRPr="00145F3D" w:rsidRDefault="00145F3D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4772" w:rsidRPr="0083438E" w:rsidTr="00A56820"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4772" w:rsidRPr="00145F3D" w:rsidRDefault="00734772" w:rsidP="009A60B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4772" w:rsidRPr="00734772" w:rsidRDefault="00734772" w:rsidP="009A60BB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Создание благоприятных условий для развития малого и среднего предпринимательства на территории Куйтунского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34772" w:rsidRPr="00145F3D" w:rsidRDefault="00734772" w:rsidP="009A60B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rPr>
          <w:trHeight w:val="261"/>
        </w:trPr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551063" w:rsidRDefault="000D3C1A" w:rsidP="000D3C1A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551063" w:rsidRDefault="000D3C1A" w:rsidP="000D3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55106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292B4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292B4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55106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1,2,3 </w:t>
            </w:r>
          </w:p>
        </w:tc>
      </w:tr>
      <w:tr w:rsidR="000D3C1A" w:rsidRPr="0083438E" w:rsidTr="00A56820">
        <w:trPr>
          <w:trHeight w:val="257"/>
        </w:trPr>
        <w:tc>
          <w:tcPr>
            <w:tcW w:w="7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rPr>
          <w:trHeight w:val="257"/>
        </w:trPr>
        <w:tc>
          <w:tcPr>
            <w:tcW w:w="7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rPr>
          <w:trHeight w:val="257"/>
        </w:trPr>
        <w:tc>
          <w:tcPr>
            <w:tcW w:w="7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rPr>
          <w:trHeight w:val="257"/>
        </w:trPr>
        <w:tc>
          <w:tcPr>
            <w:tcW w:w="74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4E6233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EE052E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64" w:rsidRPr="0083438E" w:rsidTr="00A56820">
        <w:trPr>
          <w:trHeight w:val="154"/>
        </w:trPr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 xml:space="preserve">Поддержка СМиСП </w:t>
            </w:r>
            <w:r>
              <w:rPr>
                <w:sz w:val="20"/>
                <w:szCs w:val="20"/>
              </w:rPr>
              <w:t xml:space="preserve">- </w:t>
            </w:r>
            <w:r w:rsidRPr="00E46499">
              <w:rPr>
                <w:sz w:val="20"/>
                <w:szCs w:val="20"/>
              </w:rPr>
              <w:t>возмещение части затрат на приобретение производственного оборудования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551063" w:rsidRDefault="00BF3464" w:rsidP="00BF3464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551063" w:rsidRDefault="00BF3464" w:rsidP="00FB6B83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55106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55106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55106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55106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3464" w:rsidRPr="009A47B8" w:rsidRDefault="00BF3464" w:rsidP="00BF346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F3464" w:rsidRPr="0083438E" w:rsidTr="00A56820">
        <w:trPr>
          <w:trHeight w:val="154"/>
        </w:trPr>
        <w:tc>
          <w:tcPr>
            <w:tcW w:w="7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Default="00BF3464" w:rsidP="00B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3464" w:rsidRPr="009A47B8" w:rsidRDefault="00BF3464" w:rsidP="00BF346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64" w:rsidRPr="0083438E" w:rsidTr="00A56820">
        <w:trPr>
          <w:trHeight w:val="154"/>
        </w:trPr>
        <w:tc>
          <w:tcPr>
            <w:tcW w:w="7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Pr="004E6233" w:rsidRDefault="00BF3464" w:rsidP="00BF346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F3464" w:rsidRDefault="00BF3464" w:rsidP="00B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64" w:rsidRPr="009A47B8" w:rsidRDefault="00BF3464" w:rsidP="00BF346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3464" w:rsidRPr="009A47B8" w:rsidRDefault="00BF3464" w:rsidP="00BF346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981" w:rsidRPr="0083438E" w:rsidTr="00A56820">
        <w:trPr>
          <w:trHeight w:val="154"/>
        </w:trPr>
        <w:tc>
          <w:tcPr>
            <w:tcW w:w="7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4E6233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4E6233" w:rsidRDefault="00431981" w:rsidP="0043198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4E6233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Default="00431981" w:rsidP="00431981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981" w:rsidRPr="0083438E" w:rsidTr="00A56820">
        <w:trPr>
          <w:trHeight w:val="154"/>
        </w:trPr>
        <w:tc>
          <w:tcPr>
            <w:tcW w:w="74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4E6233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4E6233" w:rsidRDefault="00431981" w:rsidP="0043198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4E6233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EE052E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c>
          <w:tcPr>
            <w:tcW w:w="6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551063" w:rsidRDefault="000D3C1A" w:rsidP="000D3C1A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551063" w:rsidRDefault="000D3C1A" w:rsidP="000D3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55106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292B4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A" w:rsidRPr="00292B4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551063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c>
          <w:tcPr>
            <w:tcW w:w="6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145F3D" w:rsidRDefault="000D3C1A" w:rsidP="000D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c>
          <w:tcPr>
            <w:tcW w:w="6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145F3D" w:rsidRDefault="000D3C1A" w:rsidP="000D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c>
          <w:tcPr>
            <w:tcW w:w="6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145F3D" w:rsidRDefault="000D3C1A" w:rsidP="000D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1A" w:rsidRPr="0083438E" w:rsidTr="00A56820">
        <w:tc>
          <w:tcPr>
            <w:tcW w:w="6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145F3D" w:rsidRDefault="000D3C1A" w:rsidP="000D3C1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A" w:rsidRPr="009A47B8" w:rsidRDefault="000D3C1A" w:rsidP="000D3C1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C1A" w:rsidRPr="009A47B8" w:rsidRDefault="000D3C1A" w:rsidP="000D3C1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981" w:rsidRPr="0083438E" w:rsidTr="00A56820">
        <w:tc>
          <w:tcPr>
            <w:tcW w:w="6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145F3D" w:rsidRDefault="00431981" w:rsidP="004319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31981" w:rsidRPr="009A47B8" w:rsidRDefault="00431981" w:rsidP="004319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sectPr w:rsidR="00B66D4C" w:rsidSect="00B66D4C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1" w:rsidRDefault="00565141" w:rsidP="00606402">
      <w:r>
        <w:separator/>
      </w:r>
    </w:p>
  </w:endnote>
  <w:endnote w:type="continuationSeparator" w:id="0">
    <w:p w:rsidR="00565141" w:rsidRDefault="0056514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1" w:rsidRDefault="00565141" w:rsidP="00606402">
      <w:r>
        <w:separator/>
      </w:r>
    </w:p>
  </w:footnote>
  <w:footnote w:type="continuationSeparator" w:id="0">
    <w:p w:rsidR="00565141" w:rsidRDefault="0056514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42EB9"/>
    <w:rsid w:val="00043311"/>
    <w:rsid w:val="0005182A"/>
    <w:rsid w:val="00055EB2"/>
    <w:rsid w:val="00072EE7"/>
    <w:rsid w:val="00095FAF"/>
    <w:rsid w:val="000C1753"/>
    <w:rsid w:val="000C2528"/>
    <w:rsid w:val="000D19DC"/>
    <w:rsid w:val="000D3C1A"/>
    <w:rsid w:val="000F6386"/>
    <w:rsid w:val="00120CAF"/>
    <w:rsid w:val="001267B5"/>
    <w:rsid w:val="00145F3D"/>
    <w:rsid w:val="001517A3"/>
    <w:rsid w:val="00151BCF"/>
    <w:rsid w:val="00160A03"/>
    <w:rsid w:val="0017604C"/>
    <w:rsid w:val="00181B89"/>
    <w:rsid w:val="00182819"/>
    <w:rsid w:val="00184912"/>
    <w:rsid w:val="00195AFF"/>
    <w:rsid w:val="001A7906"/>
    <w:rsid w:val="001C0296"/>
    <w:rsid w:val="001C0517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9289D"/>
    <w:rsid w:val="00292B43"/>
    <w:rsid w:val="002936DE"/>
    <w:rsid w:val="0029575C"/>
    <w:rsid w:val="00297F48"/>
    <w:rsid w:val="002C0382"/>
    <w:rsid w:val="002E0001"/>
    <w:rsid w:val="002F6484"/>
    <w:rsid w:val="003149D9"/>
    <w:rsid w:val="00314E13"/>
    <w:rsid w:val="00331B7B"/>
    <w:rsid w:val="0033501B"/>
    <w:rsid w:val="00335EB5"/>
    <w:rsid w:val="003601E0"/>
    <w:rsid w:val="0036271F"/>
    <w:rsid w:val="00367A7B"/>
    <w:rsid w:val="0038420D"/>
    <w:rsid w:val="00384AAD"/>
    <w:rsid w:val="003A3A75"/>
    <w:rsid w:val="003B5F0E"/>
    <w:rsid w:val="003B6632"/>
    <w:rsid w:val="00401644"/>
    <w:rsid w:val="0040505A"/>
    <w:rsid w:val="00411BB1"/>
    <w:rsid w:val="004169F6"/>
    <w:rsid w:val="00431981"/>
    <w:rsid w:val="00434372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27B02"/>
    <w:rsid w:val="00551063"/>
    <w:rsid w:val="00557036"/>
    <w:rsid w:val="00565141"/>
    <w:rsid w:val="00584AF1"/>
    <w:rsid w:val="0059193C"/>
    <w:rsid w:val="005A4341"/>
    <w:rsid w:val="005B3CFA"/>
    <w:rsid w:val="005C0D84"/>
    <w:rsid w:val="005C32CC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721F"/>
    <w:rsid w:val="007851A4"/>
    <w:rsid w:val="007A4DD4"/>
    <w:rsid w:val="007A657D"/>
    <w:rsid w:val="007B3C43"/>
    <w:rsid w:val="007D525F"/>
    <w:rsid w:val="007E32CB"/>
    <w:rsid w:val="008124A5"/>
    <w:rsid w:val="00814FB0"/>
    <w:rsid w:val="008312CC"/>
    <w:rsid w:val="00836470"/>
    <w:rsid w:val="008379FA"/>
    <w:rsid w:val="00837D79"/>
    <w:rsid w:val="00847316"/>
    <w:rsid w:val="0089178A"/>
    <w:rsid w:val="008928FD"/>
    <w:rsid w:val="00893544"/>
    <w:rsid w:val="008A79D4"/>
    <w:rsid w:val="008D2E5B"/>
    <w:rsid w:val="008E78EC"/>
    <w:rsid w:val="008F4D18"/>
    <w:rsid w:val="008F6982"/>
    <w:rsid w:val="008F6A7F"/>
    <w:rsid w:val="009033E8"/>
    <w:rsid w:val="0090698E"/>
    <w:rsid w:val="00923782"/>
    <w:rsid w:val="00932AFF"/>
    <w:rsid w:val="00944953"/>
    <w:rsid w:val="00960604"/>
    <w:rsid w:val="00962AFF"/>
    <w:rsid w:val="00964F88"/>
    <w:rsid w:val="00991EC1"/>
    <w:rsid w:val="00994EBD"/>
    <w:rsid w:val="009A47B8"/>
    <w:rsid w:val="009A60BB"/>
    <w:rsid w:val="009B5FF8"/>
    <w:rsid w:val="009C0B2C"/>
    <w:rsid w:val="009D6CF1"/>
    <w:rsid w:val="00A12AF5"/>
    <w:rsid w:val="00A23CA4"/>
    <w:rsid w:val="00A25784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40C12"/>
    <w:rsid w:val="00B66D4C"/>
    <w:rsid w:val="00BA53B3"/>
    <w:rsid w:val="00BB352F"/>
    <w:rsid w:val="00BC1017"/>
    <w:rsid w:val="00BD2506"/>
    <w:rsid w:val="00BD650D"/>
    <w:rsid w:val="00BE76AE"/>
    <w:rsid w:val="00BF0FD4"/>
    <w:rsid w:val="00BF165E"/>
    <w:rsid w:val="00BF27CB"/>
    <w:rsid w:val="00BF3464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708EE"/>
    <w:rsid w:val="00C751C4"/>
    <w:rsid w:val="00C826D2"/>
    <w:rsid w:val="00CA590B"/>
    <w:rsid w:val="00CB297F"/>
    <w:rsid w:val="00CB669A"/>
    <w:rsid w:val="00CC5640"/>
    <w:rsid w:val="00CF1C30"/>
    <w:rsid w:val="00D22A9B"/>
    <w:rsid w:val="00D23769"/>
    <w:rsid w:val="00D27686"/>
    <w:rsid w:val="00D27A32"/>
    <w:rsid w:val="00D3648F"/>
    <w:rsid w:val="00D4277F"/>
    <w:rsid w:val="00D44173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3779A"/>
    <w:rsid w:val="00E40119"/>
    <w:rsid w:val="00E45A29"/>
    <w:rsid w:val="00E46499"/>
    <w:rsid w:val="00E56264"/>
    <w:rsid w:val="00E56957"/>
    <w:rsid w:val="00E570B9"/>
    <w:rsid w:val="00E674C3"/>
    <w:rsid w:val="00E825D7"/>
    <w:rsid w:val="00E91782"/>
    <w:rsid w:val="00EA2F3F"/>
    <w:rsid w:val="00EB3EC9"/>
    <w:rsid w:val="00EB65E4"/>
    <w:rsid w:val="00EC4A20"/>
    <w:rsid w:val="00ED0021"/>
    <w:rsid w:val="00EE052E"/>
    <w:rsid w:val="00EF0469"/>
    <w:rsid w:val="00EF252A"/>
    <w:rsid w:val="00EF28BF"/>
    <w:rsid w:val="00F1081C"/>
    <w:rsid w:val="00F2739F"/>
    <w:rsid w:val="00F4065C"/>
    <w:rsid w:val="00F41745"/>
    <w:rsid w:val="00F54CCE"/>
    <w:rsid w:val="00F56F3B"/>
    <w:rsid w:val="00F84F05"/>
    <w:rsid w:val="00FB6B83"/>
    <w:rsid w:val="00FC00C5"/>
    <w:rsid w:val="00FD7B2C"/>
    <w:rsid w:val="00FE5D90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595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8E8E-FC03-4B29-A86F-EFB7F6FE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2018-11-28T04:27:00Z</cp:lastPrinted>
  <dcterms:created xsi:type="dcterms:W3CDTF">2018-11-28T06:28:00Z</dcterms:created>
  <dcterms:modified xsi:type="dcterms:W3CDTF">2018-11-28T06:28:00Z</dcterms:modified>
</cp:coreProperties>
</file>